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19B2" w:rsidRPr="00056792" w:rsidRDefault="00455257" w:rsidP="0057414A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533400" cy="90233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902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19B2" w:rsidRPr="00056792" w:rsidRDefault="00BB19B2" w:rsidP="0057414A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05679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Российская Федерация</w:t>
      </w:r>
    </w:p>
    <w:p w:rsidR="00BB19B2" w:rsidRPr="00056792" w:rsidRDefault="00BB19B2" w:rsidP="0057414A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05679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Кемеровская область</w:t>
      </w:r>
      <w:r w:rsidR="003F1C19" w:rsidRPr="0005679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- Кузбасс</w:t>
      </w:r>
    </w:p>
    <w:p w:rsidR="00BB19B2" w:rsidRPr="00056792" w:rsidRDefault="00BB19B2" w:rsidP="0057414A">
      <w:pPr>
        <w:widowControl w:val="0"/>
        <w:suppressAutoHyphens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05679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Администрация Яйского муниципального округа  </w:t>
      </w:r>
    </w:p>
    <w:p w:rsidR="00BB19B2" w:rsidRPr="00056792" w:rsidRDefault="00BB19B2" w:rsidP="0057414A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BB19B2" w:rsidRPr="00056792" w:rsidRDefault="00BB19B2" w:rsidP="0057414A">
      <w:pPr>
        <w:widowControl w:val="0"/>
        <w:suppressAutoHyphens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05679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ПОСТАНОВЛЕНИЕ</w:t>
      </w:r>
    </w:p>
    <w:p w:rsidR="00BB19B2" w:rsidRPr="00056792" w:rsidRDefault="00BB19B2" w:rsidP="0057414A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544"/>
        <w:gridCol w:w="1164"/>
        <w:gridCol w:w="264"/>
        <w:gridCol w:w="2048"/>
        <w:gridCol w:w="273"/>
        <w:gridCol w:w="527"/>
        <w:gridCol w:w="994"/>
      </w:tblGrid>
      <w:tr w:rsidR="003F1C19" w:rsidRPr="00056792" w:rsidTr="00EA3751">
        <w:trPr>
          <w:jc w:val="center"/>
        </w:trPr>
        <w:tc>
          <w:tcPr>
            <w:tcW w:w="544" w:type="dxa"/>
            <w:hideMark/>
          </w:tcPr>
          <w:p w:rsidR="00BB19B2" w:rsidRPr="00056792" w:rsidRDefault="00BB19B2" w:rsidP="0057414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5679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от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B19B2" w:rsidRPr="00056792" w:rsidRDefault="00147E27" w:rsidP="0057414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264" w:type="dxa"/>
          </w:tcPr>
          <w:p w:rsidR="00BB19B2" w:rsidRPr="00056792" w:rsidRDefault="00BB19B2" w:rsidP="0057414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B19B2" w:rsidRPr="00056792" w:rsidRDefault="00147E27" w:rsidP="0057414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апреля 2024</w:t>
            </w:r>
          </w:p>
        </w:tc>
        <w:tc>
          <w:tcPr>
            <w:tcW w:w="273" w:type="dxa"/>
          </w:tcPr>
          <w:p w:rsidR="00BB19B2" w:rsidRPr="00056792" w:rsidRDefault="00BB19B2" w:rsidP="0057414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527" w:type="dxa"/>
            <w:hideMark/>
          </w:tcPr>
          <w:p w:rsidR="00BB19B2" w:rsidRPr="00056792" w:rsidRDefault="00BB19B2" w:rsidP="0057414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5679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B19B2" w:rsidRPr="00056792" w:rsidRDefault="00147E27" w:rsidP="0057414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458</w:t>
            </w:r>
          </w:p>
        </w:tc>
      </w:tr>
    </w:tbl>
    <w:p w:rsidR="00333332" w:rsidRDefault="0057414A" w:rsidP="0057414A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 w:rsidR="00BB19B2" w:rsidRPr="000567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гт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BB19B2" w:rsidRPr="000567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BB19B2" w:rsidRPr="000567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Яя</w:t>
      </w:r>
      <w:proofErr w:type="spellEnd"/>
    </w:p>
    <w:p w:rsidR="0057414A" w:rsidRDefault="0057414A" w:rsidP="0057414A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B0C1F" w:rsidRDefault="004B0C1F" w:rsidP="0047205A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147E27" w:rsidRDefault="00147E27" w:rsidP="00147E27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C17D4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Об утверждении Порядка обеспечения бесплатным питанием обучающихся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в кадетских, казачьих классах</w:t>
      </w:r>
    </w:p>
    <w:p w:rsidR="00147E27" w:rsidRDefault="00147E27" w:rsidP="00147E27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147E27" w:rsidRPr="006E1A2D" w:rsidRDefault="00147E27" w:rsidP="00147E2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17D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целях реализац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ии муниципального </w:t>
      </w:r>
      <w:r w:rsidRPr="00C17D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проекта «Создание ка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детского, казачьего класса как вектора военно</w:t>
      </w:r>
      <w:r w:rsidRPr="00C17D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-патриотического воспитания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обучающихся » </w:t>
      </w:r>
      <w:r w:rsidRPr="006E1A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руководствуясь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ст. 37  Федерального</w:t>
      </w:r>
      <w:r w:rsidRPr="006E1A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зако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</w:t>
      </w:r>
      <w:r w:rsidRPr="006E1A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 29.12.2012 № 273-ФЗ «Об образовании в Российской Федерации»,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ст. 16 Федерального закона </w:t>
      </w:r>
      <w:r w:rsidRPr="006E1A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 06.10.2003 №131-ФЗ «Об общих принципах организации местного самоуправления»</w:t>
      </w:r>
    </w:p>
    <w:p w:rsidR="00147E27" w:rsidRPr="006E1A2D" w:rsidRDefault="00147E27" w:rsidP="00147E2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</w:t>
      </w:r>
      <w:r w:rsidRPr="00E57B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Утвердить П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орядок обеспечения бесплатным пи</w:t>
      </w:r>
      <w:r w:rsidRPr="00E57B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танием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обучающихся в кадетских, казачьих классах, созданных  на базе муниципальных </w:t>
      </w:r>
      <w:r w:rsidRPr="00E57B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юджетных  общеобразовательных</w:t>
      </w:r>
      <w:r w:rsidRPr="00E57B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учрежде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ний Яйского муниципального округа</w:t>
      </w:r>
      <w:r w:rsidRPr="00E57B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E57B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</w:p>
    <w:p w:rsidR="00147E27" w:rsidRDefault="00147E27" w:rsidP="00147E2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 Установить  </w:t>
      </w:r>
      <w:r w:rsidRPr="00454C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сумму расходов на обеспечение бесплатным питанием обучающихся в кадетском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казачьем  классах</w:t>
      </w:r>
      <w:proofErr w:type="gramEnd"/>
      <w:r w:rsidRPr="00454C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созданных на базе муниципальных </w:t>
      </w:r>
      <w:r w:rsidRPr="00E57B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юджетных  общеобразовательных</w:t>
      </w:r>
      <w:r w:rsidRPr="00E57B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учрежде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ний Яйского муниципального округа,  в размере 200,00</w:t>
      </w:r>
      <w:r w:rsidRPr="00454C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рублей в день на одного обучающегося.</w:t>
      </w:r>
    </w:p>
    <w:p w:rsidR="00147E27" w:rsidRDefault="00147E27" w:rsidP="00147E2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 </w:t>
      </w:r>
      <w:r w:rsidRPr="004304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Финансовому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управлению   по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Яйскому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округу (Н.Н. Степанова) </w:t>
      </w:r>
      <w:r w:rsidRPr="004304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осуществлять финансирование на обеспечение бесплатным питанием обучающихся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кадетских, казачьих классах</w:t>
      </w:r>
      <w:r w:rsidRPr="004304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Pr="00147E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созданных на базе муниципальных  бюджетных  общеобразовательных учреждени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 Яйского муниципального округа.</w:t>
      </w:r>
    </w:p>
    <w:p w:rsidR="00147E27" w:rsidRDefault="00147E27" w:rsidP="00147E2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47E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C71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4. </w:t>
      </w:r>
      <w:r w:rsidRPr="00537A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Управлению образования администрац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ии Яйского муниципального округа (С.В. Юдина</w:t>
      </w:r>
      <w:r w:rsidRPr="00537A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 осуществлять расходование средств бюдже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 Яйского муниципального округа на обеспечение бесплатным</w:t>
      </w:r>
      <w:r w:rsidRPr="00537A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питанием обучающихся в кадетских, казачьих классах</w:t>
      </w:r>
      <w:r w:rsidRPr="00537A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созданных на базе муниципальных </w:t>
      </w:r>
      <w:r w:rsidRPr="00E57B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юджетных  общеобразовательных</w:t>
      </w:r>
      <w:r w:rsidRPr="00E57B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учрежде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ний Яйского муниципального округа. </w:t>
      </w:r>
    </w:p>
    <w:p w:rsidR="00643359" w:rsidRDefault="00147E27" w:rsidP="00511F0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</w:pPr>
      <w:r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5</w:t>
      </w:r>
      <w:r w:rsidR="001B7CAC" w:rsidRPr="00056792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.</w:t>
      </w:r>
      <w:r w:rsidR="00643359" w:rsidRPr="00643359">
        <w:t xml:space="preserve"> </w:t>
      </w:r>
      <w:r w:rsidR="00643359" w:rsidRPr="00643359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Контроль за исполнением настоящего постановления возложить</w:t>
      </w:r>
      <w:r w:rsidR="001B7CAC" w:rsidRPr="00056792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 xml:space="preserve"> </w:t>
      </w:r>
      <w:r w:rsidR="00643359" w:rsidRPr="00643359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 xml:space="preserve">на </w:t>
      </w:r>
      <w:r w:rsidR="00643359" w:rsidRPr="00643359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lastRenderedPageBreak/>
        <w:t>заместителя главы</w:t>
      </w:r>
      <w:r w:rsidR="00106246" w:rsidRPr="001062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06246" w:rsidRPr="00926894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Яйского муниципального </w:t>
      </w:r>
      <w:proofErr w:type="gramStart"/>
      <w:r w:rsidR="00106246" w:rsidRPr="00926894">
        <w:rPr>
          <w:rFonts w:ascii="Times New Roman" w:eastAsia="Times New Roman" w:hAnsi="Times New Roman" w:cs="Times New Roman"/>
          <w:sz w:val="28"/>
          <w:szCs w:val="28"/>
        </w:rPr>
        <w:t>округа</w:t>
      </w:r>
      <w:r w:rsidR="00106246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 xml:space="preserve"> </w:t>
      </w:r>
      <w:r w:rsidR="00643359" w:rsidRPr="00643359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 xml:space="preserve"> по</w:t>
      </w:r>
      <w:proofErr w:type="gramEnd"/>
      <w:r w:rsidR="00643359" w:rsidRPr="00643359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 xml:space="preserve"> с</w:t>
      </w:r>
      <w:r w:rsidR="00643359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оциальным вопросам Ю.Н.Кравчука</w:t>
      </w:r>
      <w:r w:rsidR="00643359" w:rsidRPr="00643359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 xml:space="preserve">. </w:t>
      </w:r>
    </w:p>
    <w:p w:rsidR="00106246" w:rsidRPr="00926894" w:rsidRDefault="00462A77" w:rsidP="001062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4</w:t>
      </w:r>
      <w:r w:rsidR="001B7CAC" w:rsidRPr="00056792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.</w:t>
      </w:r>
      <w:r w:rsidR="002F59D8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 xml:space="preserve"> </w:t>
      </w:r>
      <w:r w:rsidR="00106246" w:rsidRPr="009268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Настоящее постановление обнародовать на информационных стендах нормативных правовых актов в помещениях администрации Яйского муниципального округа и разместить на официальном сайте администрации Яйского муниципального округа https://adm-yaya.ru/ в информационно-телекоммуникационной сети «Интернет».</w:t>
      </w:r>
    </w:p>
    <w:p w:rsidR="00333332" w:rsidRDefault="00462A77" w:rsidP="00511F0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</w:pPr>
      <w:r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5</w:t>
      </w:r>
      <w:r w:rsidR="001B7CAC" w:rsidRPr="00056792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 xml:space="preserve">. Настоящее постановление вступает в силу </w:t>
      </w:r>
      <w:r w:rsidR="002F59D8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со дня</w:t>
      </w:r>
      <w:r w:rsidR="001B7CAC" w:rsidRPr="00056792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 xml:space="preserve"> </w:t>
      </w:r>
      <w:r w:rsidR="00147E27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обнародования и распространяет свое действие на взаимоотношения, возникшие с 01.01.2024.</w:t>
      </w:r>
    </w:p>
    <w:p w:rsidR="00333332" w:rsidRDefault="00333332" w:rsidP="00511F07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8"/>
          <w:szCs w:val="24"/>
          <w:lang w:eastAsia="hi-IN" w:bidi="hi-IN"/>
        </w:rPr>
      </w:pPr>
    </w:p>
    <w:p w:rsidR="00333332" w:rsidRPr="00511F07" w:rsidRDefault="00333332" w:rsidP="00511F07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8"/>
          <w:szCs w:val="24"/>
          <w:lang w:eastAsia="hi-IN" w:bidi="hi-IN"/>
        </w:rPr>
      </w:pPr>
    </w:p>
    <w:p w:rsidR="00412778" w:rsidRDefault="00753041" w:rsidP="00511F07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8"/>
          <w:szCs w:val="24"/>
          <w:lang w:eastAsia="hi-IN" w:bidi="hi-IN"/>
        </w:rPr>
      </w:pPr>
      <w:r>
        <w:rPr>
          <w:rFonts w:ascii="Times New Roman" w:eastAsia="Lucida Sans Unicode" w:hAnsi="Times New Roman" w:cs="Times New Roman"/>
          <w:kern w:val="1"/>
          <w:sz w:val="28"/>
          <w:szCs w:val="24"/>
          <w:lang w:eastAsia="hi-IN" w:bidi="hi-IN"/>
        </w:rPr>
        <w:t>Врио</w:t>
      </w:r>
      <w:r w:rsidR="00412778">
        <w:rPr>
          <w:rFonts w:ascii="Times New Roman" w:eastAsia="Lucida Sans Unicode" w:hAnsi="Times New Roman" w:cs="Times New Roman"/>
          <w:kern w:val="1"/>
          <w:sz w:val="28"/>
          <w:szCs w:val="24"/>
          <w:lang w:eastAsia="hi-IN" w:bidi="hi-IN"/>
        </w:rPr>
        <w:t xml:space="preserve"> главы</w:t>
      </w:r>
      <w:r w:rsidR="00333332" w:rsidRPr="00333332">
        <w:rPr>
          <w:rFonts w:ascii="Times New Roman" w:eastAsia="Lucida Sans Unicode" w:hAnsi="Times New Roman" w:cs="Times New Roman"/>
          <w:kern w:val="1"/>
          <w:sz w:val="28"/>
          <w:szCs w:val="24"/>
          <w:lang w:eastAsia="hi-IN" w:bidi="hi-IN"/>
        </w:rPr>
        <w:t xml:space="preserve"> Яйского</w:t>
      </w:r>
    </w:p>
    <w:p w:rsidR="00333332" w:rsidRDefault="00333332" w:rsidP="00511F07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8"/>
          <w:szCs w:val="24"/>
          <w:lang w:eastAsia="hi-IN" w:bidi="hi-IN"/>
        </w:rPr>
      </w:pPr>
      <w:r w:rsidRPr="00333332">
        <w:rPr>
          <w:rFonts w:ascii="Times New Roman" w:eastAsia="Lucida Sans Unicode" w:hAnsi="Times New Roman" w:cs="Times New Roman"/>
          <w:kern w:val="1"/>
          <w:sz w:val="28"/>
          <w:szCs w:val="24"/>
          <w:lang w:eastAsia="hi-IN" w:bidi="hi-IN"/>
        </w:rPr>
        <w:t>муниципального округа</w:t>
      </w:r>
      <w:r w:rsidRPr="00333332">
        <w:rPr>
          <w:rFonts w:ascii="Times New Roman" w:eastAsia="Lucida Sans Unicode" w:hAnsi="Times New Roman" w:cs="Times New Roman"/>
          <w:kern w:val="1"/>
          <w:sz w:val="28"/>
          <w:szCs w:val="24"/>
          <w:lang w:eastAsia="hi-IN" w:bidi="hi-IN"/>
        </w:rPr>
        <w:tab/>
      </w:r>
      <w:r w:rsidRPr="00333332">
        <w:rPr>
          <w:rFonts w:ascii="Times New Roman" w:eastAsia="Lucida Sans Unicode" w:hAnsi="Times New Roman" w:cs="Times New Roman"/>
          <w:kern w:val="1"/>
          <w:sz w:val="28"/>
          <w:szCs w:val="24"/>
          <w:lang w:eastAsia="hi-IN" w:bidi="hi-IN"/>
        </w:rPr>
        <w:tab/>
      </w:r>
      <w:r w:rsidRPr="00333332">
        <w:rPr>
          <w:rFonts w:ascii="Times New Roman" w:eastAsia="Lucida Sans Unicode" w:hAnsi="Times New Roman" w:cs="Times New Roman"/>
          <w:kern w:val="1"/>
          <w:sz w:val="28"/>
          <w:szCs w:val="24"/>
          <w:lang w:eastAsia="hi-IN" w:bidi="hi-IN"/>
        </w:rPr>
        <w:tab/>
      </w:r>
      <w:r w:rsidRPr="00333332">
        <w:rPr>
          <w:rFonts w:ascii="Times New Roman" w:eastAsia="Lucida Sans Unicode" w:hAnsi="Times New Roman" w:cs="Times New Roman"/>
          <w:kern w:val="1"/>
          <w:sz w:val="28"/>
          <w:szCs w:val="24"/>
          <w:lang w:eastAsia="hi-IN" w:bidi="hi-IN"/>
        </w:rPr>
        <w:tab/>
        <w:t xml:space="preserve">  </w:t>
      </w:r>
      <w:r w:rsidR="00412778">
        <w:rPr>
          <w:rFonts w:ascii="Times New Roman" w:eastAsia="Lucida Sans Unicode" w:hAnsi="Times New Roman" w:cs="Times New Roman"/>
          <w:kern w:val="1"/>
          <w:sz w:val="28"/>
          <w:szCs w:val="24"/>
          <w:lang w:eastAsia="hi-IN" w:bidi="hi-IN"/>
        </w:rPr>
        <w:t xml:space="preserve">                      </w:t>
      </w:r>
      <w:r w:rsidRPr="00333332">
        <w:rPr>
          <w:rFonts w:ascii="Times New Roman" w:eastAsia="Lucida Sans Unicode" w:hAnsi="Times New Roman" w:cs="Times New Roman"/>
          <w:kern w:val="1"/>
          <w:sz w:val="28"/>
          <w:szCs w:val="24"/>
          <w:lang w:eastAsia="hi-IN" w:bidi="hi-IN"/>
        </w:rPr>
        <w:t xml:space="preserve"> </w:t>
      </w:r>
      <w:r w:rsidR="00412778">
        <w:rPr>
          <w:rFonts w:ascii="Times New Roman" w:eastAsia="Lucida Sans Unicode" w:hAnsi="Times New Roman" w:cs="Times New Roman"/>
          <w:kern w:val="1"/>
          <w:sz w:val="28"/>
          <w:szCs w:val="24"/>
          <w:lang w:eastAsia="hi-IN" w:bidi="hi-IN"/>
        </w:rPr>
        <w:t>Е.В. Реймер</w:t>
      </w:r>
    </w:p>
    <w:p w:rsidR="00511F07" w:rsidRDefault="00511F07" w:rsidP="00511F07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8"/>
          <w:szCs w:val="24"/>
          <w:lang w:eastAsia="hi-IN" w:bidi="hi-IN"/>
        </w:rPr>
      </w:pPr>
    </w:p>
    <w:p w:rsidR="00511F07" w:rsidRPr="00333332" w:rsidRDefault="00511F07" w:rsidP="00511F07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8"/>
          <w:szCs w:val="24"/>
          <w:lang w:eastAsia="hi-IN" w:bidi="hi-IN"/>
        </w:rPr>
      </w:pPr>
    </w:p>
    <w:p w:rsidR="00333332" w:rsidRDefault="00333332" w:rsidP="00511F07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</w:p>
    <w:p w:rsidR="00511F07" w:rsidRDefault="0025133C" w:rsidP="00511F07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 w:rsidRPr="004F1CB8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 xml:space="preserve">готовил: </w:t>
      </w:r>
      <w:r w:rsidR="00643359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Муравьева Л.В.</w:t>
      </w:r>
      <w:r w:rsidRPr="004F1CB8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ab/>
      </w:r>
      <w:r w:rsidRPr="004F1CB8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ab/>
      </w:r>
      <w:r w:rsidRPr="004F1CB8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ab/>
      </w:r>
      <w:r w:rsidR="00511F07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ab/>
      </w:r>
    </w:p>
    <w:p w:rsidR="00511F07" w:rsidRDefault="00511F07" w:rsidP="00511F07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</w:p>
    <w:p w:rsidR="00643359" w:rsidRDefault="00511F07" w:rsidP="00511F07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согласовано:</w:t>
      </w:r>
      <w:r w:rsidR="0047205A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 xml:space="preserve"> Юдина</w:t>
      </w:r>
      <w:r w:rsidR="00643359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 xml:space="preserve"> С.В.</w:t>
      </w:r>
    </w:p>
    <w:p w:rsidR="00643359" w:rsidRDefault="00643359" w:rsidP="00511F07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 xml:space="preserve">                       Кравчук Ю.Н.</w:t>
      </w:r>
    </w:p>
    <w:p w:rsidR="00147E27" w:rsidRDefault="00147E27" w:rsidP="00511F07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 xml:space="preserve">                       Степанова Н.Н.</w:t>
      </w:r>
    </w:p>
    <w:p w:rsidR="00643359" w:rsidRDefault="00643359" w:rsidP="00511F07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 xml:space="preserve">       </w:t>
      </w:r>
      <w:r w:rsidR="005570B6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 xml:space="preserve">                </w:t>
      </w:r>
      <w:r w:rsidR="00511F07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ab/>
      </w:r>
    </w:p>
    <w:p w:rsidR="00643359" w:rsidRDefault="00643359" w:rsidP="00511F07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</w:p>
    <w:p w:rsidR="00643359" w:rsidRDefault="00643359" w:rsidP="00511F07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</w:p>
    <w:p w:rsidR="00643359" w:rsidRDefault="00643359" w:rsidP="00511F07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</w:p>
    <w:p w:rsidR="00643359" w:rsidRDefault="00643359" w:rsidP="00511F07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</w:p>
    <w:p w:rsidR="00643359" w:rsidRDefault="00643359" w:rsidP="00511F07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</w:p>
    <w:p w:rsidR="00643359" w:rsidRDefault="00643359" w:rsidP="00511F07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</w:p>
    <w:p w:rsidR="00643359" w:rsidRDefault="00643359" w:rsidP="00511F07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</w:p>
    <w:p w:rsidR="00643359" w:rsidRDefault="00643359" w:rsidP="00511F07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</w:p>
    <w:p w:rsidR="00643359" w:rsidRDefault="00643359" w:rsidP="00511F07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</w:p>
    <w:p w:rsidR="00643359" w:rsidRDefault="00643359" w:rsidP="00511F07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</w:p>
    <w:p w:rsidR="00147E27" w:rsidRDefault="00147E27" w:rsidP="00147E27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</w:p>
    <w:p w:rsidR="00147E27" w:rsidRDefault="00147E27" w:rsidP="00147E27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</w:p>
    <w:p w:rsidR="00147E27" w:rsidRDefault="00147E27" w:rsidP="00147E27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</w:p>
    <w:p w:rsidR="00147E27" w:rsidRDefault="00147E27" w:rsidP="00147E27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</w:p>
    <w:p w:rsidR="00147E27" w:rsidRDefault="00147E27" w:rsidP="00147E27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</w:p>
    <w:p w:rsidR="00147E27" w:rsidRDefault="00147E27" w:rsidP="00147E27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</w:p>
    <w:p w:rsidR="00147E27" w:rsidRDefault="00147E27" w:rsidP="00147E27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</w:p>
    <w:p w:rsidR="00147E27" w:rsidRDefault="00147E27" w:rsidP="00147E27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</w:p>
    <w:p w:rsidR="00147E27" w:rsidRDefault="00147E27" w:rsidP="00147E27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</w:p>
    <w:p w:rsidR="00147E27" w:rsidRDefault="00147E27" w:rsidP="00147E27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</w:p>
    <w:p w:rsidR="00147E27" w:rsidRDefault="00147E27" w:rsidP="00147E27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</w:p>
    <w:p w:rsidR="00147E27" w:rsidRDefault="00147E27" w:rsidP="00147E27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</w:p>
    <w:p w:rsidR="00147E27" w:rsidRDefault="00147E27" w:rsidP="00147E27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</w:p>
    <w:p w:rsidR="00147E27" w:rsidRDefault="00147E27" w:rsidP="00147E27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</w:p>
    <w:p w:rsidR="00147E27" w:rsidRDefault="00147E27" w:rsidP="00147E27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</w:p>
    <w:p w:rsidR="00147E27" w:rsidRDefault="00147E27" w:rsidP="00147E27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</w:p>
    <w:p w:rsidR="00147E27" w:rsidRDefault="00147E27" w:rsidP="00147E27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</w:p>
    <w:p w:rsidR="00147E27" w:rsidRDefault="00147E27" w:rsidP="00147E27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</w:p>
    <w:p w:rsidR="00147E27" w:rsidRDefault="00147E27" w:rsidP="00147E27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</w:p>
    <w:p w:rsidR="00147E27" w:rsidRDefault="00147E27" w:rsidP="00147E27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 w:rsidRPr="00087036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Приложение 1 к постановлению администрации</w:t>
      </w:r>
    </w:p>
    <w:p w:rsidR="00147E27" w:rsidRDefault="00147E27" w:rsidP="00147E27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 xml:space="preserve"> Яйского муниципального округа</w:t>
      </w:r>
    </w:p>
    <w:p w:rsidR="00147E27" w:rsidRPr="00087036" w:rsidRDefault="00535EAF" w:rsidP="00147E27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 xml:space="preserve"> от  26.04.2024  № 458</w:t>
      </w:r>
      <w:r w:rsidR="00147E27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 xml:space="preserve"> </w:t>
      </w:r>
    </w:p>
    <w:p w:rsidR="00147E27" w:rsidRPr="00087036" w:rsidRDefault="00147E27" w:rsidP="00147E27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</w:p>
    <w:p w:rsidR="00147E27" w:rsidRDefault="00147E27" w:rsidP="00147E27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57B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орядок</w:t>
      </w:r>
    </w:p>
    <w:p w:rsidR="00147E27" w:rsidRPr="006E1A2D" w:rsidRDefault="00147E27" w:rsidP="00147E27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обеспечения бесплатным пи</w:t>
      </w:r>
      <w:r w:rsidRPr="00E57B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танием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обучающихся в кадетских, казачьих классах, созданных  на базе муниципальных </w:t>
      </w:r>
      <w:r w:rsidRPr="00E57B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юджетных  общеобразовательных</w:t>
      </w:r>
      <w:r w:rsidRPr="00E57B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учрежде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ний Яйского муниципального округа</w:t>
      </w:r>
    </w:p>
    <w:p w:rsidR="00147E27" w:rsidRPr="00087036" w:rsidRDefault="00147E27" w:rsidP="00147E27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</w:p>
    <w:p w:rsidR="00147E27" w:rsidRPr="00087036" w:rsidRDefault="00147E27" w:rsidP="00147E27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</w:p>
    <w:p w:rsidR="00147E27" w:rsidRPr="00147E27" w:rsidRDefault="00147E27" w:rsidP="00147E27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</w:pPr>
      <w:r w:rsidRPr="00147E27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1.</w:t>
      </w:r>
      <w:r w:rsidRPr="00147E27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ab/>
        <w:t>Порядок обеспечения бесплатным питанием обучающихся в кадетских, казачьих классах, созданных  на базе муниципальных  бюджетных  общеобразовательных учреждений Яйского муниципального округа  (далее - Порядок) устанавливает правила и условия обеспечения бесплатным питанием обучающихся в кадетских, казачьих классах</w:t>
      </w:r>
    </w:p>
    <w:p w:rsidR="00147E27" w:rsidRPr="00147E27" w:rsidRDefault="00147E27" w:rsidP="00147E27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</w:pPr>
      <w:r w:rsidRPr="00147E27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2.</w:t>
      </w:r>
      <w:r w:rsidRPr="00147E27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ab/>
        <w:t>Обучающиеся в кадетских, казачьих  классах обеспечиваются бесплатным двухразовым питанием и полдником в течение учебного года при очной форме обучения в дни фактического посещения ими общеобразовательной организации.</w:t>
      </w:r>
    </w:p>
    <w:p w:rsidR="00147E27" w:rsidRPr="00147E27" w:rsidRDefault="00147E27" w:rsidP="00147E27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</w:pPr>
      <w:r w:rsidRPr="00147E27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3.</w:t>
      </w:r>
      <w:r w:rsidRPr="00147E27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ab/>
        <w:t>Обучающиеся в кадетском, казачьем классах обеспечиваются бесплатным двухразовым питанием и полдником на основании представляемых в образовательное учреждение заявления родителей (законных представителей) об обеспечении бесплатным питанием обучающегося в кадетском, казачьем классе (далее - заявление).</w:t>
      </w:r>
    </w:p>
    <w:p w:rsidR="00147E27" w:rsidRPr="00147E27" w:rsidRDefault="00147E27" w:rsidP="00147E27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</w:pPr>
      <w:r w:rsidRPr="00147E27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4.</w:t>
      </w:r>
      <w:r w:rsidRPr="00147E27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ab/>
        <w:t xml:space="preserve">Решение о предоставлении бесплатного питания обучающимся в кадетском, казачьем классах оформляется приказом директора муниципального бюджетного общеобразовательного учреждения (далее Директор </w:t>
      </w:r>
      <w:proofErr w:type="gramStart"/>
      <w:r w:rsidRPr="00147E27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школы)  в</w:t>
      </w:r>
      <w:proofErr w:type="gramEnd"/>
      <w:r w:rsidRPr="00147E27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 xml:space="preserve"> течение двух рабочих дней со дня подачи заявления родителями (законными представителями) обучающегося в кадетском, казачьем классе.</w:t>
      </w:r>
    </w:p>
    <w:p w:rsidR="00147E27" w:rsidRPr="00147E27" w:rsidRDefault="00147E27" w:rsidP="00147E27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</w:pPr>
      <w:r w:rsidRPr="00147E27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5.</w:t>
      </w:r>
      <w:r w:rsidRPr="00147E27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ab/>
        <w:t xml:space="preserve">Директор школы несет ответственность за обеспечение бесплатным питанием обучающихся в кадетском, </w:t>
      </w:r>
      <w:proofErr w:type="gramStart"/>
      <w:r w:rsidRPr="00147E27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казачьем  классах</w:t>
      </w:r>
      <w:proofErr w:type="gramEnd"/>
      <w:r w:rsidRPr="00147E27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.</w:t>
      </w:r>
    </w:p>
    <w:p w:rsidR="00147E27" w:rsidRPr="00147E27" w:rsidRDefault="00147E27" w:rsidP="00147E27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</w:pPr>
      <w:r w:rsidRPr="00147E27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6.</w:t>
      </w:r>
      <w:r w:rsidRPr="00147E27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ab/>
        <w:t>Директор школы   до 3-ro числа месяца, следующего за отчетным, направляет в Управление образования администрации Яйского муниципального округа (далее - Управление образования) информацию об обеспечении бесплатным питанием обучающихся в кадетском, казачьем классах, получивших бесплатное питание за отчетный месяц.</w:t>
      </w:r>
    </w:p>
    <w:p w:rsidR="00147E27" w:rsidRPr="00147E27" w:rsidRDefault="00147E27" w:rsidP="00147E27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</w:pPr>
      <w:r w:rsidRPr="00147E27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7.</w:t>
      </w:r>
      <w:r w:rsidRPr="00147E27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ab/>
        <w:t>Управление образования администрации Яйского муниципального округа:</w:t>
      </w:r>
    </w:p>
    <w:p w:rsidR="00147E27" w:rsidRPr="00147E27" w:rsidRDefault="00147E27" w:rsidP="00147E27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</w:pPr>
      <w:r w:rsidRPr="00147E27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7.1.</w:t>
      </w:r>
      <w:r w:rsidRPr="00147E27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ab/>
        <w:t>Осуществляет контроль за обеспечением бесплатным питанием обучающихся в кадетском, казачьем классах.</w:t>
      </w:r>
    </w:p>
    <w:p w:rsidR="00643359" w:rsidRDefault="00147E27" w:rsidP="00147E27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 w:rsidRPr="00147E27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7.2.</w:t>
      </w:r>
      <w:r w:rsidRPr="00147E27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ab/>
        <w:t xml:space="preserve">Размещает информацию об обеспечении бесплатным питанием обучающихся в кадетском, </w:t>
      </w:r>
      <w:proofErr w:type="gramStart"/>
      <w:r w:rsidRPr="00147E27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казачьем  классах</w:t>
      </w:r>
      <w:proofErr w:type="gramEnd"/>
      <w:r w:rsidRPr="00147E27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 xml:space="preserve"> в Единой государственной информационной системе социального обеспечения.</w:t>
      </w:r>
      <w:r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 xml:space="preserve"> </w:t>
      </w:r>
    </w:p>
    <w:sectPr w:rsidR="00643359" w:rsidSect="00511F07">
      <w:headerReference w:type="firs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49AD" w:rsidRDefault="00FD49AD" w:rsidP="00511F07">
      <w:pPr>
        <w:spacing w:after="0" w:line="240" w:lineRule="auto"/>
      </w:pPr>
      <w:r>
        <w:separator/>
      </w:r>
    </w:p>
  </w:endnote>
  <w:endnote w:type="continuationSeparator" w:id="0">
    <w:p w:rsidR="00FD49AD" w:rsidRDefault="00FD49AD" w:rsidP="00511F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49AD" w:rsidRDefault="00FD49AD" w:rsidP="00511F07">
      <w:pPr>
        <w:spacing w:after="0" w:line="240" w:lineRule="auto"/>
      </w:pPr>
      <w:r>
        <w:separator/>
      </w:r>
    </w:p>
  </w:footnote>
  <w:footnote w:type="continuationSeparator" w:id="0">
    <w:p w:rsidR="00FD49AD" w:rsidRDefault="00FD49AD" w:rsidP="00511F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1F07" w:rsidRDefault="00511F07" w:rsidP="00511F07">
    <w:pPr>
      <w:pStyle w:val="a7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1" w15:restartNumberingAfterBreak="0">
    <w:nsid w:val="0AA63C50"/>
    <w:multiLevelType w:val="multilevel"/>
    <w:tmpl w:val="EFFC3C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6145A7"/>
    <w:multiLevelType w:val="multilevel"/>
    <w:tmpl w:val="DAE886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3A11147"/>
    <w:multiLevelType w:val="hybridMultilevel"/>
    <w:tmpl w:val="0EDC49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E66B78"/>
    <w:multiLevelType w:val="multilevel"/>
    <w:tmpl w:val="7814F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52A368E"/>
    <w:multiLevelType w:val="multilevel"/>
    <w:tmpl w:val="3766BF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38C10C2"/>
    <w:multiLevelType w:val="multilevel"/>
    <w:tmpl w:val="42AC1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591023E"/>
    <w:multiLevelType w:val="multilevel"/>
    <w:tmpl w:val="5308EC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6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9B2"/>
    <w:rsid w:val="00056792"/>
    <w:rsid w:val="000603B9"/>
    <w:rsid w:val="000B3437"/>
    <w:rsid w:val="000E6423"/>
    <w:rsid w:val="00106246"/>
    <w:rsid w:val="00147E27"/>
    <w:rsid w:val="00166B21"/>
    <w:rsid w:val="001724E8"/>
    <w:rsid w:val="00174CB1"/>
    <w:rsid w:val="001803B5"/>
    <w:rsid w:val="0019553F"/>
    <w:rsid w:val="001B580E"/>
    <w:rsid w:val="001B7CAC"/>
    <w:rsid w:val="002441E9"/>
    <w:rsid w:val="0025133C"/>
    <w:rsid w:val="002528B9"/>
    <w:rsid w:val="002620B5"/>
    <w:rsid w:val="002F59D8"/>
    <w:rsid w:val="00306C52"/>
    <w:rsid w:val="00315A5E"/>
    <w:rsid w:val="00333332"/>
    <w:rsid w:val="00392BF3"/>
    <w:rsid w:val="003C74D9"/>
    <w:rsid w:val="003D6016"/>
    <w:rsid w:val="003F1C19"/>
    <w:rsid w:val="00412778"/>
    <w:rsid w:val="00455257"/>
    <w:rsid w:val="00462A77"/>
    <w:rsid w:val="00466E09"/>
    <w:rsid w:val="0047205A"/>
    <w:rsid w:val="004A0B37"/>
    <w:rsid w:val="004B0C1F"/>
    <w:rsid w:val="004D1E55"/>
    <w:rsid w:val="004F1CB8"/>
    <w:rsid w:val="00511F07"/>
    <w:rsid w:val="00535EAF"/>
    <w:rsid w:val="005570B6"/>
    <w:rsid w:val="0057414A"/>
    <w:rsid w:val="00581F84"/>
    <w:rsid w:val="00590B0A"/>
    <w:rsid w:val="00591CC3"/>
    <w:rsid w:val="00643359"/>
    <w:rsid w:val="0065709D"/>
    <w:rsid w:val="00671332"/>
    <w:rsid w:val="006D7DE0"/>
    <w:rsid w:val="00735412"/>
    <w:rsid w:val="00753041"/>
    <w:rsid w:val="00775537"/>
    <w:rsid w:val="00776F1E"/>
    <w:rsid w:val="00777870"/>
    <w:rsid w:val="007D2A91"/>
    <w:rsid w:val="007F5295"/>
    <w:rsid w:val="00851045"/>
    <w:rsid w:val="008D7DF5"/>
    <w:rsid w:val="008E7F9F"/>
    <w:rsid w:val="0095421A"/>
    <w:rsid w:val="009E66E9"/>
    <w:rsid w:val="009F290C"/>
    <w:rsid w:val="00A24CD6"/>
    <w:rsid w:val="00A62101"/>
    <w:rsid w:val="00A71EAE"/>
    <w:rsid w:val="00AE238E"/>
    <w:rsid w:val="00B56290"/>
    <w:rsid w:val="00B74732"/>
    <w:rsid w:val="00B96664"/>
    <w:rsid w:val="00BB19B2"/>
    <w:rsid w:val="00BC5771"/>
    <w:rsid w:val="00BF6807"/>
    <w:rsid w:val="00C17298"/>
    <w:rsid w:val="00C306B5"/>
    <w:rsid w:val="00C61FC1"/>
    <w:rsid w:val="00C814F4"/>
    <w:rsid w:val="00C9011A"/>
    <w:rsid w:val="00C96AE1"/>
    <w:rsid w:val="00CA1786"/>
    <w:rsid w:val="00CC32A3"/>
    <w:rsid w:val="00D33011"/>
    <w:rsid w:val="00E26472"/>
    <w:rsid w:val="00E400E5"/>
    <w:rsid w:val="00EA3751"/>
    <w:rsid w:val="00EC2F94"/>
    <w:rsid w:val="00F367EA"/>
    <w:rsid w:val="00F63474"/>
    <w:rsid w:val="00F85FD6"/>
    <w:rsid w:val="00FA18D2"/>
    <w:rsid w:val="00FC3A67"/>
    <w:rsid w:val="00FD49AD"/>
    <w:rsid w:val="00FF0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933DA5-95E8-40E8-AADF-8323B565F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7E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19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19B2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link w:val="20"/>
    <w:rsid w:val="002620B5"/>
    <w:rPr>
      <w:b/>
      <w:bCs/>
      <w:spacing w:val="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620B5"/>
    <w:pPr>
      <w:widowControl w:val="0"/>
      <w:shd w:val="clear" w:color="auto" w:fill="FFFFFF"/>
      <w:spacing w:before="240" w:after="0" w:line="240" w:lineRule="atLeast"/>
      <w:jc w:val="center"/>
    </w:pPr>
    <w:rPr>
      <w:b/>
      <w:bCs/>
      <w:spacing w:val="1"/>
    </w:rPr>
  </w:style>
  <w:style w:type="paragraph" w:styleId="a5">
    <w:name w:val="List Paragraph"/>
    <w:basedOn w:val="a"/>
    <w:uiPriority w:val="34"/>
    <w:qFormat/>
    <w:rsid w:val="004A0B37"/>
    <w:pPr>
      <w:ind w:left="720"/>
      <w:contextualSpacing/>
    </w:pPr>
  </w:style>
  <w:style w:type="paragraph" w:customStyle="1" w:styleId="ConsPlusNormal">
    <w:name w:val="ConsPlusNormal"/>
    <w:rsid w:val="000603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6">
    <w:name w:val="Hyperlink"/>
    <w:basedOn w:val="a0"/>
    <w:uiPriority w:val="99"/>
    <w:unhideWhenUsed/>
    <w:rsid w:val="00511F07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511F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11F07"/>
  </w:style>
  <w:style w:type="paragraph" w:styleId="a9">
    <w:name w:val="footer"/>
    <w:basedOn w:val="a"/>
    <w:link w:val="aa"/>
    <w:uiPriority w:val="99"/>
    <w:unhideWhenUsed/>
    <w:rsid w:val="00511F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11F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55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4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0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98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721</Words>
  <Characters>4114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Пользователь</cp:lastModifiedBy>
  <cp:revision>2</cp:revision>
  <cp:lastPrinted>2024-05-02T09:35:00Z</cp:lastPrinted>
  <dcterms:created xsi:type="dcterms:W3CDTF">2024-05-03T01:37:00Z</dcterms:created>
  <dcterms:modified xsi:type="dcterms:W3CDTF">2024-05-03T01:37:00Z</dcterms:modified>
</cp:coreProperties>
</file>